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r>
        <w:rPr>
          <w:b w:val="true"/>
          <w:bCs w:val="true"/>
          <w:sz w:val="52"/>
          <w:szCs w:val="52"/>
          <w:rFonts w:ascii="Calibri" w:cs="Calibri" w:eastAsia="Calibri" w:hAnsi="Calibri"/>
        </w:rPr>
        <w:t xml:space="preserve">DEIA Public Meeting for the UW-Madison Kegonsa Research Campus Solar and Agricultural Research Project</w:t>
      </w:r>
    </w:p>
    <w:p>
      <w:r>
        <w:rPr>
          <w:sz w:val="26"/>
          <w:szCs w:val="26"/>
          <w:rFonts w:ascii="Calibri" w:cs="Calibri" w:eastAsia="Calibri" w:hAnsi="Calibri"/>
        </w:rPr>
        <w:br/>
        <w:t xml:space="preserve">Mar 24, 2022 . </w:t>
      </w:r>
      <w:r>
        <w:rPr>
          <w:sz w:val="26"/>
          <w:szCs w:val="26"/>
          <w:rFonts w:ascii="Calibri" w:cs="Calibri" w:eastAsia="Calibri" w:hAnsi="Calibri"/>
        </w:rPr>
        <w:t xml:space="preserve">6:45 PM . </w:t>
      </w:r>
      <w:r>
        <w:rPr>
          <w:sz w:val="26"/>
          <w:szCs w:val="26"/>
          <w:rFonts w:ascii="Calibri" w:cs="Calibri" w:eastAsia="Calibri" w:hAnsi="Calibri"/>
        </w:rPr>
        <w:t xml:space="preserve">ID: 993862389</w:t>
      </w:r>
    </w:p>
    <w:p>
      <w:r>
        <w:rPr>
          <w:b w:val="true"/>
          <w:bCs w:val="true"/>
          <w:sz w:val="32"/>
          <w:szCs w:val="32"/>
          <w:rFonts w:ascii="Calibri" w:cs="Calibri" w:eastAsia="Calibri" w:hAnsi="Calibri"/>
        </w:rPr>
        <w:br/>
        <w:br/>
        <w:t xml:space="preserve">Share Status</w:t>
      </w:r>
    </w:p>
    <w:p>
      <w:r>
        <w:rPr>
          <w:b w:val="true"/>
          <w:bCs w:val="true"/>
          <w:sz w:val="26"/>
          <w:szCs w:val="26"/>
          <w:rFonts w:ascii="Calibri" w:cs="Calibri" w:eastAsia="Calibri" w:hAnsi="Calibri"/>
        </w:rPr>
        <w:br/>
        <w:t xml:space="preserve">Access: </w:t>
      </w:r>
      <w:r>
        <w:rPr>
          <w:sz w:val="26"/>
          <w:szCs w:val="26"/>
          <w:rFonts w:ascii="Calibri" w:cs="Calibri" w:eastAsia="Calibri" w:hAnsi="Calibri"/>
        </w:rPr>
        <w:t xml:space="preserve">Public</w:t>
      </w:r>
    </w:p>
    <w:p>
      <w:r>
        <w:rPr>
          <w:b w:val="true"/>
          <w:bCs w:val="true"/>
          <w:sz w:val="26"/>
          <w:szCs w:val="26"/>
          <w:rFonts w:ascii="Calibri" w:cs="Calibri" w:eastAsia="Calibri" w:hAnsi="Calibri"/>
        </w:rPr>
        <w:t xml:space="preserve">Expires: </w:t>
      </w:r>
      <w:r>
        <w:rPr>
          <w:sz w:val="26"/>
          <w:szCs w:val="26"/>
          <w:rFonts w:ascii="Calibri" w:cs="Calibri" w:eastAsia="Calibri" w:hAnsi="Calibri"/>
        </w:rPr>
        <w:t xml:space="preserve">Mar 31, 2022</w:t>
      </w:r>
    </w:p>
    <w:p>
      <w:r>
        <w:rPr>
          <w:b w:val="true"/>
          <w:bCs w:val="true"/>
          <w:sz w:val="26"/>
          <w:szCs w:val="26"/>
          <w:rFonts w:ascii="Calibri" w:cs="Calibri" w:eastAsia="Calibri" w:hAnsi="Calibri"/>
        </w:rPr>
        <w:t xml:space="preserve">Shared content: </w:t>
      </w:r>
      <w:r>
        <w:rPr>
          <w:sz w:val="26"/>
          <w:szCs w:val="26"/>
          <w:rFonts w:ascii="Calibri" w:cs="Calibri" w:eastAsia="Calibri" w:hAnsi="Calibri"/>
        </w:rPr>
        <w:t xml:space="preserve">Video, Transcript, Notes, Meeting info, Insession Chat</w:t>
      </w:r>
    </w:p>
    <w:p>
      <w:r>
        <w:rPr>
          <w:b w:val="true"/>
          <w:bCs w:val="true"/>
          <w:sz w:val="32"/>
          <w:szCs w:val="32"/>
          <w:rFonts w:ascii="Calibri" w:cs="Calibri" w:eastAsia="Calibri" w:hAnsi="Calibri"/>
        </w:rPr>
        <w:br/>
        <w:br/>
        <w:t xml:space="preserve">Attendees</w:t>
      </w:r>
      <w:r>
        <w:rPr>
          <w:sz w:val="26"/>
          <w:szCs w:val="26"/>
          <w:rFonts w:ascii="Calibri" w:cs="Calibri" w:eastAsia="Calibri" w:hAnsi="Calibri"/>
        </w:rPr>
        <w:br/>
        <w:br/>
      </w:r>
    </w:p>
    <w:p>
      <w:r>
        <w:rPr>
          <w:sz w:val="26"/>
          <w:szCs w:val="26"/>
          <w:rFonts w:ascii="Calibri" w:cs="Calibri" w:eastAsia="Calibri" w:hAnsi="Calibri"/>
        </w:rPr>
        <w:t xml:space="preserve">Grabner, Jim</w:t>
      </w:r>
      <w:r>
        <w:rPr>
          <w:u w:val="thick" w:color="#006aff"/>
          <w:color w:val="#006aff"/>
          <w:sz w:val="26"/>
          <w:szCs w:val="26"/>
          <w:rFonts w:ascii="Calibri" w:cs="Calibri" w:eastAsia="Calibri" w:hAnsi="Calibri"/>
        </w:rPr>
        <w:br/>
      </w:r>
    </w:p>
    <w:p>
      <w:r>
        <w:rPr>
          <w:sz w:val="26"/>
          <w:szCs w:val="26"/>
          <w:rFonts w:ascii="Calibri" w:cs="Calibri" w:eastAsia="Calibri" w:hAnsi="Calibri"/>
        </w:rPr>
        <w:t xml:space="preserve">Jeff McCarthy</w:t>
      </w:r>
      <w:r>
        <w:rPr>
          <w:u w:val="thick" w:color="#006aff"/>
          <w:color w:val="#006aff"/>
          <w:sz w:val="26"/>
          <w:szCs w:val="26"/>
          <w:rFonts w:ascii="Calibri" w:cs="Calibri" w:eastAsia="Calibri" w:hAnsi="Calibri"/>
        </w:rPr>
        <w:br/>
        <w:t xml:space="preserve">jeffmccarthy@alliantenergy.com</w:t>
      </w:r>
    </w:p>
    <w:p>
      <w:r>
        <w:rPr>
          <w:sz w:val="26"/>
          <w:szCs w:val="26"/>
          <w:rFonts w:ascii="Calibri" w:cs="Calibri" w:eastAsia="Calibri" w:hAnsi="Calibri"/>
        </w:rPr>
        <w:t xml:space="preserve">mary martinson</w:t>
      </w:r>
      <w:r>
        <w:rPr>
          <w:u w:val="thick" w:color="#006aff"/>
          <w:color w:val="#006aff"/>
          <w:sz w:val="26"/>
          <w:szCs w:val="26"/>
          <w:rFonts w:ascii="Calibri" w:cs="Calibri" w:eastAsia="Calibri" w:hAnsi="Calibri"/>
        </w:rPr>
        <w:br/>
      </w:r>
    </w:p>
    <w:p>
      <w:r>
        <w:rPr>
          <w:sz w:val="26"/>
          <w:szCs w:val="26"/>
          <w:rFonts w:ascii="Calibri" w:cs="Calibri" w:eastAsia="Calibri" w:hAnsi="Calibri"/>
        </w:rPr>
        <w:t xml:space="preserve">Ryan Pingel</w:t>
      </w:r>
      <w:r>
        <w:rPr>
          <w:u w:val="thick" w:color="#006aff"/>
          <w:color w:val="#006aff"/>
          <w:sz w:val="26"/>
          <w:szCs w:val="26"/>
          <w:rFonts w:ascii="Calibri" w:cs="Calibri" w:eastAsia="Calibri" w:hAnsi="Calibri"/>
        </w:rPr>
        <w:br/>
      </w:r>
    </w:p>
    <w:p>
      <w:r>
        <w:rPr>
          <w:sz w:val="26"/>
          <w:szCs w:val="26"/>
          <w:rFonts w:ascii="Calibri" w:cs="Calibri" w:eastAsia="Calibri" w:hAnsi="Calibri"/>
        </w:rPr>
        <w:t xml:space="preserve">Gary Brown (UW-Madison) (he, him)</w:t>
      </w:r>
      <w:r>
        <w:rPr>
          <w:u w:val="thick" w:color="#006aff"/>
          <w:color w:val="#006aff"/>
          <w:sz w:val="26"/>
          <w:szCs w:val="26"/>
          <w:rFonts w:ascii="Calibri" w:cs="Calibri" w:eastAsia="Calibri" w:hAnsi="Calibri"/>
        </w:rPr>
        <w:br/>
        <w:t xml:space="preserve">dgerber@fpm.wisc.edu</w:t>
      </w:r>
    </w:p>
    <w:p>
      <w:r>
        <w:rPr>
          <w:sz w:val="26"/>
          <w:szCs w:val="26"/>
          <w:rFonts w:ascii="Calibri" w:cs="Calibri" w:eastAsia="Calibri" w:hAnsi="Calibri"/>
        </w:rPr>
        <w:t xml:space="preserve">Greidanus, Steve</w:t>
      </w:r>
      <w:r>
        <w:rPr>
          <w:u w:val="thick" w:color="#006aff"/>
          <w:color w:val="#006aff"/>
          <w:sz w:val="26"/>
          <w:szCs w:val="26"/>
          <w:rFonts w:ascii="Calibri" w:cs="Calibri" w:eastAsia="Calibri" w:hAnsi="Calibri"/>
        </w:rPr>
        <w:br/>
      </w:r>
    </w:p>
    <w:p>
      <w:r>
        <w:rPr>
          <w:sz w:val="26"/>
          <w:szCs w:val="26"/>
          <w:rFonts w:ascii="Calibri" w:cs="Calibri" w:eastAsia="Calibri" w:hAnsi="Calibri"/>
        </w:rPr>
        <w:t xml:space="preserve">Amanda Thomas</w:t>
      </w:r>
      <w:r>
        <w:rPr>
          <w:u w:val="thick" w:color="#006aff"/>
          <w:color w:val="#006aff"/>
          <w:sz w:val="26"/>
          <w:szCs w:val="26"/>
          <w:rFonts w:ascii="Calibri" w:cs="Calibri" w:eastAsia="Calibri" w:hAnsi="Calibri"/>
        </w:rPr>
        <w:br/>
      </w:r>
    </w:p>
    <w:p>
      <w:r>
        <w:rPr>
          <w:sz w:val="26"/>
          <w:szCs w:val="26"/>
          <w:rFonts w:ascii="Calibri" w:cs="Calibri" w:eastAsia="Calibri" w:hAnsi="Calibri"/>
        </w:rPr>
        <w:t xml:space="preserve">Ayres Associates</w:t>
      </w:r>
      <w:r>
        <w:rPr>
          <w:u w:val="thick" w:color="#006aff"/>
          <w:color w:val="#006aff"/>
          <w:sz w:val="26"/>
          <w:szCs w:val="26"/>
          <w:rFonts w:ascii="Calibri" w:cs="Calibri" w:eastAsia="Calibri" w:hAnsi="Calibri"/>
        </w:rPr>
        <w:br/>
        <w:t xml:space="preserve">ayreslicensing@ayresassociates.com</w:t>
      </w:r>
    </w:p>
    <w:p>
      <w:r>
        <w:rPr>
          <w:sz w:val="26"/>
          <w:szCs w:val="26"/>
          <w:rFonts w:ascii="Calibri" w:cs="Calibri" w:eastAsia="Calibri" w:hAnsi="Calibri"/>
        </w:rPr>
        <w:t xml:space="preserve">Josh Arnold, UW-Madison (he/him)</w:t>
      </w:r>
      <w:r>
        <w:rPr>
          <w:u w:val="thick" w:color="#006aff"/>
          <w:color w:val="#006aff"/>
          <w:sz w:val="26"/>
          <w:szCs w:val="26"/>
          <w:rFonts w:ascii="Calibri" w:cs="Calibri" w:eastAsia="Calibri" w:hAnsi="Calibri"/>
        </w:rPr>
        <w:br/>
        <w:t xml:space="preserve">josh.arnold@wisc.edu</w:t>
      </w:r>
    </w:p>
    <w:p>
      <w:r>
        <w:rPr>
          <w:sz w:val="26"/>
          <w:szCs w:val="26"/>
          <w:rFonts w:ascii="Calibri" w:cs="Calibri" w:eastAsia="Calibri" w:hAnsi="Calibri"/>
        </w:rPr>
        <w:t xml:space="preserve">+17734158682</w:t>
      </w:r>
      <w:r>
        <w:rPr>
          <w:u w:val="thick" w:color="#006aff"/>
          <w:color w:val="#006aff"/>
          <w:sz w:val="26"/>
          <w:szCs w:val="26"/>
          <w:rFonts w:ascii="Calibri" w:cs="Calibri" w:eastAsia="Calibri" w:hAnsi="Calibri"/>
        </w:rPr>
        <w:br/>
      </w:r>
    </w:p>
    <w:p>
      <w:r>
        <w:rPr>
          <w:sz w:val="26"/>
          <w:szCs w:val="26"/>
          <w:rFonts w:ascii="Calibri" w:cs="Calibri" w:eastAsia="Calibri" w:hAnsi="Calibri"/>
        </w:rPr>
        <w:t xml:space="preserve">Bill Honea</w:t>
      </w:r>
      <w:r>
        <w:rPr>
          <w:u w:val="thick" w:color="#006aff"/>
          <w:color w:val="#006aff"/>
          <w:sz w:val="26"/>
          <w:szCs w:val="26"/>
          <w:rFonts w:ascii="Calibri" w:cs="Calibri" w:eastAsia="Calibri" w:hAnsi="Calibri"/>
        </w:rPr>
        <w:br/>
      </w:r>
    </w:p>
    <w:p>
      <w:r>
        <w:rPr>
          <w:sz w:val="26"/>
          <w:szCs w:val="26"/>
          <w:rFonts w:ascii="Calibri" w:cs="Calibri" w:eastAsia="Calibri" w:hAnsi="Calibri"/>
        </w:rPr>
        <w:t xml:space="preserve">Petra Schroeder</w:t>
      </w:r>
      <w:r>
        <w:rPr>
          <w:u w:val="thick" w:color="#006aff"/>
          <w:color w:val="#006aff"/>
          <w:sz w:val="26"/>
          <w:szCs w:val="26"/>
          <w:rFonts w:ascii="Calibri" w:cs="Calibri" w:eastAsia="Calibri" w:hAnsi="Calibri"/>
        </w:rPr>
        <w:br/>
      </w:r>
    </w:p>
    <w:p>
      <w:r>
        <w:rPr>
          <w:sz w:val="26"/>
          <w:szCs w:val="26"/>
          <w:rFonts w:ascii="Calibri" w:cs="Calibri" w:eastAsia="Calibri" w:hAnsi="Calibri"/>
        </w:rPr>
        <w:t xml:space="preserve">Ehlert, Andrew</w:t>
      </w:r>
      <w:r>
        <w:rPr>
          <w:u w:val="thick" w:color="#006aff"/>
          <w:color w:val="#006aff"/>
          <w:sz w:val="26"/>
          <w:szCs w:val="26"/>
          <w:rFonts w:ascii="Calibri" w:cs="Calibri" w:eastAsia="Calibri" w:hAnsi="Calibri"/>
        </w:rPr>
        <w:br/>
      </w:r>
    </w:p>
    <w:p>
      <w:r>
        <w:rPr>
          <w:sz w:val="26"/>
          <w:szCs w:val="26"/>
          <w:rFonts w:ascii="Calibri" w:cs="Calibri" w:eastAsia="Calibri" w:hAnsi="Calibri"/>
        </w:rPr>
        <w:t xml:space="preserve">Seipel, Logan</w:t>
      </w:r>
      <w:r>
        <w:rPr>
          <w:u w:val="thick" w:color="#006aff"/>
          <w:color w:val="#006aff"/>
          <w:sz w:val="26"/>
          <w:szCs w:val="26"/>
          <w:rFonts w:ascii="Calibri" w:cs="Calibri" w:eastAsia="Calibri" w:hAnsi="Calibri"/>
        </w:rPr>
        <w:br/>
      </w:r>
    </w:p>
    <w:p>
      <w:r>
        <w:rPr>
          <w:sz w:val="26"/>
          <w:szCs w:val="26"/>
          <w:rFonts w:ascii="Calibri" w:cs="Calibri" w:eastAsia="Calibri" w:hAnsi="Calibri"/>
        </w:rPr>
        <w:t xml:space="preserve">Pertzborn, Bill</w:t>
      </w:r>
      <w:r>
        <w:rPr>
          <w:u w:val="thick" w:color="#006aff"/>
          <w:color w:val="#006aff"/>
          <w:sz w:val="26"/>
          <w:szCs w:val="26"/>
          <w:rFonts w:ascii="Calibri" w:cs="Calibri" w:eastAsia="Calibri" w:hAnsi="Calibri"/>
        </w:rPr>
        <w:br/>
      </w:r>
    </w:p>
    <w:p>
      <w:r>
        <w:rPr>
          <w:sz w:val="26"/>
          <w:szCs w:val="26"/>
          <w:rFonts w:ascii="Calibri" w:cs="Calibri" w:eastAsia="Calibri" w:hAnsi="Calibri"/>
        </w:rPr>
        <w:t xml:space="preserve">John Daugherty</w:t>
      </w:r>
      <w:r>
        <w:rPr>
          <w:u w:val="thick" w:color="#006aff"/>
          <w:color w:val="#006aff"/>
          <w:sz w:val="26"/>
          <w:szCs w:val="26"/>
          <w:rFonts w:ascii="Calibri" w:cs="Calibri" w:eastAsia="Calibri" w:hAnsi="Calibri"/>
        </w:rPr>
        <w:br/>
      </w:r>
    </w:p>
    <w:p>
      <w:r>
        <w:rPr>
          <w:b w:val="true"/>
          <w:bCs w:val="true"/>
          <w:sz w:val="32"/>
          <w:szCs w:val="32"/>
          <w:rFonts w:ascii="Calibri" w:cs="Calibri" w:eastAsia="Calibri" w:hAnsi="Calibri"/>
        </w:rPr>
        <w:br/>
        <w:br/>
        <w:t xml:space="preserve">Talk Time</w:t>
      </w:r>
      <w:r>
        <w:rPr>
          <w:b w:val="true"/>
          <w:bCs w:val="true"/>
          <w:sz w:val="26"/>
          <w:szCs w:val="26"/>
          <w:rFonts w:ascii="Calibri" w:cs="Calibri" w:eastAsia="Calibri" w:hAnsi="Calibri"/>
        </w:rPr>
        <w:br/>
        <w:br/>
        <w:t xml:space="preserve">Organizer</w:t>
      </w:r>
      <w:r>
        <w:rPr>
          <w:sz w:val="26"/>
          <w:szCs w:val="26"/>
          <w:rFonts w:ascii="Calibri" w:cs="Calibri" w:eastAsia="Calibri" w:hAnsi="Calibri"/>
        </w:rPr>
        <w:br/>
      </w:r>
      <w:r>
        <w:rPr>
          <w:b w:val="true"/>
          <w:bCs w:val="true"/>
          <w:sz w:val="26"/>
          <w:szCs w:val="26"/>
          <w:rFonts w:ascii="Calibri" w:cs="Calibri" w:eastAsia="Calibri" w:hAnsi="Calibri"/>
        </w:rPr>
        <w:br/>
        <w:br/>
        <w:t xml:space="preserve">Attendees</w:t>
      </w:r>
      <w:r>
        <w:rPr>
          <w:sz w:val="26"/>
          <w:szCs w:val="26"/>
          <w:rFonts w:ascii="Calibri" w:cs="Calibri" w:eastAsia="Calibri" w:hAnsi="Calibri"/>
        </w:rPr>
        <w:br/>
        <w:t xml:space="preserve">100%</w:t>
      </w:r>
      <w:r>
        <w:rPr>
          <w:sz w:val="26"/>
          <w:szCs w:val="26"/>
          <w:rFonts w:ascii="Calibri" w:cs="Calibri" w:eastAsia="Calibri" w:hAnsi="Calibri"/>
        </w:rPr>
        <w:br/>
        <w:br/>
      </w:r>
    </w:p>
    <w:p>
      <w:r>
        <w:rPr>
          <w:b w:val="true"/>
          <w:bCs w:val="true"/>
          <w:sz w:val="26"/>
          <w:szCs w:val="26"/>
          <w:rFonts w:ascii="Calibri" w:cs="Calibri" w:eastAsia="Calibri" w:hAnsi="Calibri"/>
        </w:rPr>
        <w:t xml:space="preserve">Grabner, Jim</w:t>
      </w:r>
      <w:r>
        <w:rPr>
          <w:sz w:val="26"/>
          <w:szCs w:val="26"/>
          <w:rFonts w:ascii="Calibri" w:cs="Calibri" w:eastAsia="Calibri" w:hAnsi="Calibri"/>
        </w:rPr>
        <w:br/>
        <w:t xml:space="preserve">00 mins . 0%</w:t>
      </w:r>
    </w:p>
    <w:p>
      <w:r>
        <w:rPr>
          <w:b w:val="true"/>
          <w:bCs w:val="true"/>
          <w:sz w:val="26"/>
          <w:szCs w:val="26"/>
          <w:rFonts w:ascii="Calibri" w:cs="Calibri" w:eastAsia="Calibri" w:hAnsi="Calibri"/>
        </w:rPr>
        <w:t xml:space="preserve">Ayres Associates</w:t>
      </w:r>
      <w:r>
        <w:rPr>
          <w:sz w:val="26"/>
          <w:szCs w:val="26"/>
          <w:rFonts w:ascii="Calibri" w:cs="Calibri" w:eastAsia="Calibri" w:hAnsi="Calibri"/>
        </w:rPr>
        <w:br/>
        <w:t xml:space="preserve">29 mins . 41%</w:t>
      </w:r>
    </w:p>
    <w:p>
      <w:r>
        <w:rPr>
          <w:b w:val="true"/>
          <w:bCs w:val="true"/>
          <w:sz w:val="26"/>
          <w:szCs w:val="26"/>
          <w:rFonts w:ascii="Calibri" w:cs="Calibri" w:eastAsia="Calibri" w:hAnsi="Calibri"/>
        </w:rPr>
        <w:t xml:space="preserve">Josh Arnold, UW-Madison (he/him)</w:t>
      </w:r>
      <w:r>
        <w:rPr>
          <w:sz w:val="26"/>
          <w:szCs w:val="26"/>
          <w:rFonts w:ascii="Calibri" w:cs="Calibri" w:eastAsia="Calibri" w:hAnsi="Calibri"/>
        </w:rPr>
        <w:br/>
        <w:t xml:space="preserve">20 mins . 29%</w:t>
      </w:r>
    </w:p>
    <w:p>
      <w:r>
        <w:rPr>
          <w:b w:val="true"/>
          <w:bCs w:val="true"/>
          <w:sz w:val="26"/>
          <w:szCs w:val="26"/>
          <w:rFonts w:ascii="Calibri" w:cs="Calibri" w:eastAsia="Calibri" w:hAnsi="Calibri"/>
        </w:rPr>
        <w:t xml:space="preserve">Gary Brown (UW-Madison) (he, him)</w:t>
      </w:r>
      <w:r>
        <w:rPr>
          <w:sz w:val="26"/>
          <w:szCs w:val="26"/>
          <w:rFonts w:ascii="Calibri" w:cs="Calibri" w:eastAsia="Calibri" w:hAnsi="Calibri"/>
        </w:rPr>
        <w:br/>
        <w:t xml:space="preserve">04 mins . 7%</w:t>
      </w:r>
    </w:p>
    <w:p>
      <w:r>
        <w:rPr>
          <w:b w:val="true"/>
          <w:bCs w:val="true"/>
          <w:sz w:val="26"/>
          <w:szCs w:val="26"/>
          <w:rFonts w:ascii="Calibri" w:cs="Calibri" w:eastAsia="Calibri" w:hAnsi="Calibri"/>
        </w:rPr>
        <w:t xml:space="preserve">Ehlert, Andrew</w:t>
      </w:r>
      <w:r>
        <w:rPr>
          <w:sz w:val="26"/>
          <w:szCs w:val="26"/>
          <w:rFonts w:ascii="Calibri" w:cs="Calibri" w:eastAsia="Calibri" w:hAnsi="Calibri"/>
        </w:rPr>
        <w:br/>
        <w:t xml:space="preserve">02 mins . 3%</w:t>
      </w:r>
    </w:p>
    <w:p>
      <w:r>
        <w:rPr>
          <w:b w:val="true"/>
          <w:bCs w:val="true"/>
          <w:sz w:val="26"/>
          <w:szCs w:val="26"/>
          <w:rFonts w:ascii="Calibri" w:cs="Calibri" w:eastAsia="Calibri" w:hAnsi="Calibri"/>
        </w:rPr>
        <w:t xml:space="preserve">Pertzborn, Bill</w:t>
      </w:r>
      <w:r>
        <w:rPr>
          <w:sz w:val="26"/>
          <w:szCs w:val="26"/>
          <w:rFonts w:ascii="Calibri" w:cs="Calibri" w:eastAsia="Calibri" w:hAnsi="Calibri"/>
        </w:rPr>
        <w:br/>
        <w:t xml:space="preserve">02 mins . 3%</w:t>
      </w:r>
    </w:p>
    <w:p>
      <w:r>
        <w:rPr>
          <w:b w:val="true"/>
          <w:bCs w:val="true"/>
          <w:sz w:val="26"/>
          <w:szCs w:val="26"/>
          <w:rFonts w:ascii="Calibri" w:cs="Calibri" w:eastAsia="Calibri" w:hAnsi="Calibri"/>
        </w:rPr>
        <w:t xml:space="preserve">Greidanus, Steve</w:t>
      </w:r>
      <w:r>
        <w:rPr>
          <w:sz w:val="26"/>
          <w:szCs w:val="26"/>
          <w:rFonts w:ascii="Calibri" w:cs="Calibri" w:eastAsia="Calibri" w:hAnsi="Calibri"/>
        </w:rPr>
        <w:br/>
        <w:t xml:space="preserve">00 mins . 0%</w:t>
      </w:r>
    </w:p>
    <w:p>
      <w:r>
        <w:rPr>
          <w:b w:val="true"/>
          <w:bCs w:val="true"/>
          <w:sz w:val="26"/>
          <w:szCs w:val="26"/>
          <w:rFonts w:ascii="Calibri" w:cs="Calibri" w:eastAsia="Calibri" w:hAnsi="Calibri"/>
        </w:rPr>
        <w:t xml:space="preserve">Ryan Pingel</w:t>
      </w:r>
      <w:r>
        <w:rPr>
          <w:sz w:val="26"/>
          <w:szCs w:val="26"/>
          <w:rFonts w:ascii="Calibri" w:cs="Calibri" w:eastAsia="Calibri" w:hAnsi="Calibri"/>
        </w:rPr>
        <w:br/>
        <w:t xml:space="preserve">00 mins . 0%</w:t>
      </w:r>
    </w:p>
    <w:p>
      <w:r>
        <w:rPr>
          <w:b w:val="true"/>
          <w:bCs w:val="true"/>
          <w:sz w:val="26"/>
          <w:szCs w:val="26"/>
          <w:rFonts w:ascii="Calibri" w:cs="Calibri" w:eastAsia="Calibri" w:hAnsi="Calibri"/>
        </w:rPr>
        <w:t xml:space="preserve">Bill Honea</w:t>
      </w:r>
      <w:r>
        <w:rPr>
          <w:sz w:val="26"/>
          <w:szCs w:val="26"/>
          <w:rFonts w:ascii="Calibri" w:cs="Calibri" w:eastAsia="Calibri" w:hAnsi="Calibri"/>
        </w:rPr>
        <w:br/>
        <w:t xml:space="preserve">00 mins . 0%</w:t>
      </w:r>
    </w:p>
    <w:p>
      <w:r>
        <w:rPr>
          <w:b w:val="true"/>
          <w:bCs w:val="true"/>
          <w:sz w:val="26"/>
          <w:szCs w:val="26"/>
          <w:rFonts w:ascii="Calibri" w:cs="Calibri" w:eastAsia="Calibri" w:hAnsi="Calibri"/>
        </w:rPr>
        <w:t xml:space="preserve">Jeff McCarthy</w:t>
      </w:r>
      <w:r>
        <w:rPr>
          <w:sz w:val="26"/>
          <w:szCs w:val="26"/>
          <w:rFonts w:ascii="Calibri" w:cs="Calibri" w:eastAsia="Calibri" w:hAnsi="Calibri"/>
        </w:rPr>
        <w:br/>
        <w:t xml:space="preserve">00 mins . 0%</w:t>
      </w:r>
    </w:p>
    <w:p>
      <w:r>
        <w:rPr>
          <w:b w:val="true"/>
          <w:bCs w:val="true"/>
          <w:sz w:val="26"/>
          <w:szCs w:val="26"/>
          <w:rFonts w:ascii="Calibri" w:cs="Calibri" w:eastAsia="Calibri" w:hAnsi="Calibri"/>
        </w:rPr>
        <w:t xml:space="preserve">mary martinson</w:t>
      </w:r>
      <w:r>
        <w:rPr>
          <w:sz w:val="26"/>
          <w:szCs w:val="26"/>
          <w:rFonts w:ascii="Calibri" w:cs="Calibri" w:eastAsia="Calibri" w:hAnsi="Calibri"/>
        </w:rPr>
        <w:br/>
        <w:t xml:space="preserve">00 mins . 0%</w:t>
      </w:r>
    </w:p>
    <w:p>
      <w:r>
        <w:rPr>
          <w:b w:val="true"/>
          <w:bCs w:val="true"/>
          <w:sz w:val="26"/>
          <w:szCs w:val="26"/>
          <w:rFonts w:ascii="Calibri" w:cs="Calibri" w:eastAsia="Calibri" w:hAnsi="Calibri"/>
        </w:rPr>
        <w:t xml:space="preserve">Amanda Thomas</w:t>
      </w:r>
      <w:r>
        <w:rPr>
          <w:sz w:val="26"/>
          <w:szCs w:val="26"/>
          <w:rFonts w:ascii="Calibri" w:cs="Calibri" w:eastAsia="Calibri" w:hAnsi="Calibri"/>
        </w:rPr>
        <w:br/>
        <w:t xml:space="preserve">00 mins . 0%</w:t>
      </w:r>
    </w:p>
    <w:p>
      <w:r>
        <w:rPr>
          <w:b w:val="true"/>
          <w:bCs w:val="true"/>
          <w:sz w:val="26"/>
          <w:szCs w:val="26"/>
          <w:rFonts w:ascii="Calibri" w:cs="Calibri" w:eastAsia="Calibri" w:hAnsi="Calibri"/>
        </w:rPr>
        <w:t xml:space="preserve">Seipel, Logan</w:t>
      </w:r>
      <w:r>
        <w:rPr>
          <w:sz w:val="26"/>
          <w:szCs w:val="26"/>
          <w:rFonts w:ascii="Calibri" w:cs="Calibri" w:eastAsia="Calibri" w:hAnsi="Calibri"/>
        </w:rPr>
        <w:br/>
        <w:t xml:space="preserve">00 mins . 0%</w:t>
      </w:r>
    </w:p>
    <w:p>
      <w:r>
        <w:rPr>
          <w:b w:val="true"/>
          <w:bCs w:val="true"/>
          <w:sz w:val="26"/>
          <w:szCs w:val="26"/>
          <w:rFonts w:ascii="Calibri" w:cs="Calibri" w:eastAsia="Calibri" w:hAnsi="Calibri"/>
        </w:rPr>
        <w:t xml:space="preserve">John Daugherty</w:t>
      </w:r>
      <w:r>
        <w:rPr>
          <w:sz w:val="26"/>
          <w:szCs w:val="26"/>
          <w:rFonts w:ascii="Calibri" w:cs="Calibri" w:eastAsia="Calibri" w:hAnsi="Calibri"/>
        </w:rPr>
        <w:br/>
        <w:t xml:space="preserve">00 mins . 0%</w:t>
      </w:r>
    </w:p>
    <w:p>
      <w:r>
        <w:rPr>
          <w:b w:val="true"/>
          <w:bCs w:val="true"/>
          <w:sz w:val="26"/>
          <w:szCs w:val="26"/>
          <w:rFonts w:ascii="Calibri" w:cs="Calibri" w:eastAsia="Calibri" w:hAnsi="Calibri"/>
        </w:rPr>
        <w:t xml:space="preserve">Petra Schroeder</w:t>
      </w:r>
      <w:r>
        <w:rPr>
          <w:sz w:val="26"/>
          <w:szCs w:val="26"/>
          <w:rFonts w:ascii="Calibri" w:cs="Calibri" w:eastAsia="Calibri" w:hAnsi="Calibri"/>
        </w:rPr>
        <w:br/>
        <w:t xml:space="preserve">00 mins . 0%</w:t>
      </w:r>
    </w:p>
    <w:p>
      <w:r>
        <w:rPr>
          <w:b w:val="true"/>
          <w:bCs w:val="true"/>
          <w:sz w:val="26"/>
          <w:szCs w:val="26"/>
          <w:rFonts w:ascii="Calibri" w:cs="Calibri" w:eastAsia="Calibri" w:hAnsi="Calibri"/>
        </w:rPr>
        <w:t xml:space="preserve">+17734158682</w:t>
      </w:r>
      <w:r>
        <w:rPr>
          <w:sz w:val="26"/>
          <w:szCs w:val="26"/>
          <w:rFonts w:ascii="Calibri" w:cs="Calibri" w:eastAsia="Calibri" w:hAnsi="Calibri"/>
        </w:rPr>
        <w:br/>
        <w:t xml:space="preserve">00 mins . 0%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/>
    <w:pPrDefault/>
  </w:docDefaults>
  <w:style w:type="paragraph" w:styleId="Title">
    <w:name w:val="Title"/>
    <w:rPr>
      <w:sz w:val="56"/>
      <w:szCs w:val="56"/>
    </w:rPr>
    <w:basedOn w:val="Normal"/>
    <w:next w:val="Normal"/>
    <w:qFormat/>
  </w:style>
  <w:style w:type="paragraph" w:styleId="Heading1">
    <w:name w:val="Heading 1"/>
    <w:rPr>
      <w:color w:val="2E74B5"/>
      <w:sz w:val="32"/>
      <w:szCs w:val="32"/>
    </w:rPr>
    <w:basedOn w:val="Normal"/>
    <w:next w:val="Normal"/>
    <w:qFormat/>
  </w:style>
  <w:style w:type="paragraph" w:styleId="Heading2">
    <w:name w:val="Heading 2"/>
    <w:rPr>
      <w:color w:val="2E74B5"/>
      <w:sz w:val="26"/>
      <w:szCs w:val="26"/>
    </w:rPr>
    <w:basedOn w:val="Normal"/>
    <w:next w:val="Normal"/>
    <w:qFormat/>
  </w:style>
  <w:style w:type="paragraph" w:styleId="Heading3">
    <w:name w:val="Heading 3"/>
    <w:rPr>
      <w:color w:val="1F4D78"/>
      <w:sz w:val="24"/>
      <w:szCs w:val="24"/>
    </w:rPr>
    <w:basedOn w:val="Normal"/>
    <w:next w:val="Normal"/>
    <w:qFormat/>
  </w:style>
  <w:style w:type="paragraph" w:styleId="Heading4">
    <w:name w:val="Heading 4"/>
    <w:rPr>
      <w:i w:val="true"/>
      <w:iCs w:val="true"/>
      <w:color w:val="2E74B5"/>
    </w:rPr>
    <w:basedOn w:val="Normal"/>
    <w:next w:val="Normal"/>
    <w:qFormat/>
  </w:style>
  <w:style w:type="paragraph" w:styleId="Heading5">
    <w:name w:val="Heading 5"/>
    <w:rPr>
      <w:color w:val="2E74B5"/>
    </w:rPr>
    <w:basedOn w:val="Normal"/>
    <w:next w:val="Normal"/>
    <w:qFormat/>
  </w:style>
  <w:style w:type="paragraph" w:styleId="Heading6">
    <w:name w:val="Heading 6"/>
    <w:rPr>
      <w:color w:val="1F4D78"/>
    </w:rPr>
    <w:basedOn w:val="Normal"/>
    <w:next w:val="Normal"/>
    <w:qFormat/>
  </w:style>
  <w:style w:type="paragraph" w:styleId="Strong">
    <w:name w:val="Strong"/>
    <w:rPr>
      <w:b w:val="true"/>
      <w:bCs w:val="true"/>
    </w:rPr>
    <w:basedOn w:val="Normal"/>
    <w:next w:val="Normal"/>
    <w:qFormat/>
  </w:style>
  <w:style w:type="paragraph" w:styleId="ListParagraph">
    <w:name w:val="List Paragraph"/>
    <w:basedOn w:val="Normal"/>
    <w:qFormat/>
  </w:style>
  <w:style w:type="character" w:styleId="Hyperlink">
    <w:name w:val="Hyperlink"/>
    <w:rPr>
      <w:u w:val="single"/>
      <w:color w:val="0563C1"/>
    </w:rPr>
    <w:uiPriority w:val="99"/>
    <w:unhideWhenUsed/>
    <w:basedOn w:val="DefaultParagraphFont"/>
  </w:style>
  <w:style w:type="character" w:styleId="FootnoteReference">
    <w:name w:val="footnote reference"/>
    <w:rPr>
      <w:vertAlign w:val="superscript"/>
    </w:rPr>
    <w:uiPriority w:val="99"/>
    <w:unhideWhenUsed/>
    <w:basedOn w:val="DefaultParagraphFont"/>
    <w:semiHidden/>
  </w:style>
  <w:style w:type="paragraph" w:styleId="FootnoteText">
    <w:name w:val="footnote text"/>
    <w:pPr>
      <w:spacing w:after="0" w:line="240" w:lineRule="auto"/>
    </w:pPr>
    <w:rPr>
      <w:sz w:val="20"/>
      <w:szCs w:val="20"/>
    </w:rPr>
    <w:basedOn w:val="Normal"/>
    <w:link w:val="FootnoteTextChar"/>
    <w:semiHidden/>
    <w:uiPriority w:val="99"/>
    <w:unhideWhenUsed/>
  </w:style>
  <w:style w:type="character" w:styleId="FootnoteTextChar">
    <w:name w:val="Footnote Text Char"/>
    <w:rPr>
      <w:sz w:val="20"/>
      <w:szCs w:val="20"/>
    </w:rPr>
    <w:uiPriority w:val="99"/>
    <w:unhideWhenUsed/>
    <w:basedOn w:val="DefaultParagraphFont"/>
    <w:link w:val="FootnoteText"/>
    <w:semiHidden/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Un-named</dc:creator>
  <cp:lastModifiedBy>Un-named</cp:lastModifiedBy>
  <cp:revision>1</cp:revision>
  <dcterms:created xsi:type="dcterms:W3CDTF">2022-03-25T10:11:27Z</dcterms:created>
  <dcterms:modified xsi:type="dcterms:W3CDTF">2022-03-25T10:11:27Z</dcterms:modified>
</cp:coreProperties>
</file>